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B92F8" w14:textId="4BD2339F" w:rsidR="001D58B7" w:rsidRPr="00E3001B" w:rsidRDefault="00B379F4" w:rsidP="00E3001B">
      <w:pPr>
        <w:jc w:val="both"/>
        <w:rPr>
          <w:rFonts w:ascii="Arial" w:hAnsi="Arial" w:cs="Arial"/>
          <w:b/>
          <w:bCs/>
          <w:sz w:val="24"/>
          <w:szCs w:val="24"/>
        </w:rPr>
      </w:pPr>
      <w:r>
        <w:rPr>
          <w:rFonts w:ascii="Arial" w:hAnsi="Arial" w:cs="Arial"/>
          <w:b/>
          <w:bCs/>
          <w:sz w:val="24"/>
          <w:szCs w:val="24"/>
        </w:rPr>
        <w:t xml:space="preserve">#SATSOAkademi’den </w:t>
      </w:r>
      <w:r w:rsidR="00440A91">
        <w:rPr>
          <w:rFonts w:ascii="Arial" w:hAnsi="Arial" w:cs="Arial"/>
          <w:b/>
          <w:bCs/>
          <w:sz w:val="24"/>
          <w:szCs w:val="24"/>
        </w:rPr>
        <w:t>Eğitim-Öğretim Sektörüne</w:t>
      </w:r>
      <w:r w:rsidR="00E3001B" w:rsidRPr="00E3001B">
        <w:rPr>
          <w:rFonts w:ascii="Arial" w:hAnsi="Arial" w:cs="Arial"/>
          <w:b/>
          <w:bCs/>
          <w:sz w:val="24"/>
          <w:szCs w:val="24"/>
        </w:rPr>
        <w:t xml:space="preserve"> </w:t>
      </w:r>
      <w:r w:rsidR="00E67186">
        <w:rPr>
          <w:rFonts w:ascii="Arial" w:hAnsi="Arial" w:cs="Arial"/>
          <w:b/>
          <w:bCs/>
          <w:sz w:val="24"/>
          <w:szCs w:val="24"/>
        </w:rPr>
        <w:t xml:space="preserve">Yönelik </w:t>
      </w:r>
      <w:r>
        <w:rPr>
          <w:rFonts w:ascii="Arial" w:hAnsi="Arial" w:cs="Arial"/>
          <w:b/>
          <w:bCs/>
          <w:sz w:val="24"/>
          <w:szCs w:val="24"/>
        </w:rPr>
        <w:t xml:space="preserve">Uyum, Kontrol ve Denetim </w:t>
      </w:r>
      <w:r w:rsidR="001D58B7">
        <w:rPr>
          <w:rFonts w:ascii="Arial" w:hAnsi="Arial" w:cs="Arial"/>
          <w:b/>
          <w:bCs/>
          <w:sz w:val="24"/>
          <w:szCs w:val="24"/>
        </w:rPr>
        <w:t>Bilgilendirme Toplantısı</w:t>
      </w:r>
    </w:p>
    <w:p w14:paraId="7563303E" w14:textId="77777777" w:rsidR="00CA4695" w:rsidRDefault="00E3001B" w:rsidP="00E3001B">
      <w:pPr>
        <w:jc w:val="both"/>
        <w:rPr>
          <w:rFonts w:ascii="Arial" w:hAnsi="Arial" w:cs="Arial"/>
          <w:sz w:val="24"/>
          <w:szCs w:val="24"/>
        </w:rPr>
      </w:pPr>
      <w:r w:rsidRPr="00E3001B">
        <w:rPr>
          <w:rFonts w:ascii="Arial" w:hAnsi="Arial" w:cs="Arial"/>
          <w:sz w:val="24"/>
          <w:szCs w:val="24"/>
        </w:rPr>
        <w:t xml:space="preserve">Sakarya Ticaret ve Sanayi Odasının bünyesinde Eğitim ve Öğretim Faaliyetlerini temsil eden 29. Meslek Komitesi, </w:t>
      </w:r>
      <w:r w:rsidR="00CA4695">
        <w:rPr>
          <w:rFonts w:ascii="Arial" w:hAnsi="Arial" w:cs="Arial"/>
          <w:sz w:val="24"/>
          <w:szCs w:val="24"/>
        </w:rPr>
        <w:t>üyelerine yönelik</w:t>
      </w:r>
      <w:r w:rsidR="00CA4695" w:rsidRPr="00CA4695">
        <w:rPr>
          <w:rFonts w:ascii="Arial" w:hAnsi="Arial" w:cs="Arial"/>
          <w:sz w:val="24"/>
          <w:szCs w:val="24"/>
        </w:rPr>
        <w:t xml:space="preserve"> </w:t>
      </w:r>
      <w:r w:rsidR="00CA4695" w:rsidRPr="00E3001B">
        <w:rPr>
          <w:rFonts w:ascii="Arial" w:hAnsi="Arial" w:cs="Arial"/>
          <w:sz w:val="24"/>
          <w:szCs w:val="24"/>
        </w:rPr>
        <w:t>uyum, kontrol ve denetim perspektifi</w:t>
      </w:r>
      <w:r w:rsidR="00CA4695">
        <w:rPr>
          <w:rFonts w:ascii="Arial" w:hAnsi="Arial" w:cs="Arial"/>
          <w:sz w:val="24"/>
          <w:szCs w:val="24"/>
        </w:rPr>
        <w:t xml:space="preserve"> konularında </w:t>
      </w:r>
      <w:r w:rsidRPr="00E3001B">
        <w:rPr>
          <w:rFonts w:ascii="Arial" w:hAnsi="Arial" w:cs="Arial"/>
          <w:sz w:val="24"/>
          <w:szCs w:val="24"/>
        </w:rPr>
        <w:t xml:space="preserve">bilgilendirme toplantısı </w:t>
      </w:r>
      <w:r w:rsidR="00CA4695">
        <w:rPr>
          <w:rFonts w:ascii="Arial" w:hAnsi="Arial" w:cs="Arial"/>
          <w:sz w:val="24"/>
          <w:szCs w:val="24"/>
        </w:rPr>
        <w:t xml:space="preserve">düzenledi. </w:t>
      </w:r>
    </w:p>
    <w:p w14:paraId="280DC8D3" w14:textId="098DDDE0" w:rsidR="00E3001B" w:rsidRPr="00E3001B" w:rsidRDefault="00E3001B" w:rsidP="00E3001B">
      <w:pPr>
        <w:jc w:val="both"/>
        <w:rPr>
          <w:rFonts w:ascii="Arial" w:hAnsi="Arial" w:cs="Arial"/>
          <w:sz w:val="24"/>
          <w:szCs w:val="24"/>
        </w:rPr>
      </w:pPr>
      <w:r w:rsidRPr="00E3001B">
        <w:rPr>
          <w:rFonts w:ascii="Arial" w:hAnsi="Arial" w:cs="Arial"/>
          <w:sz w:val="24"/>
          <w:szCs w:val="24"/>
        </w:rPr>
        <w:t>29. Meslek Komitesi</w:t>
      </w:r>
      <w:r w:rsidR="00CA4695">
        <w:rPr>
          <w:rFonts w:ascii="Arial" w:hAnsi="Arial" w:cs="Arial"/>
          <w:sz w:val="24"/>
          <w:szCs w:val="24"/>
        </w:rPr>
        <w:t xml:space="preserve"> tarafından </w:t>
      </w:r>
      <w:r w:rsidRPr="00E3001B">
        <w:rPr>
          <w:rFonts w:ascii="Arial" w:hAnsi="Arial" w:cs="Arial"/>
          <w:sz w:val="24"/>
          <w:szCs w:val="24"/>
        </w:rPr>
        <w:t xml:space="preserve">organize </w:t>
      </w:r>
      <w:r w:rsidR="00CA4695">
        <w:rPr>
          <w:rFonts w:ascii="Arial" w:hAnsi="Arial" w:cs="Arial"/>
          <w:sz w:val="24"/>
          <w:szCs w:val="24"/>
        </w:rPr>
        <w:t xml:space="preserve">edilen toplantıda </w:t>
      </w:r>
      <w:r w:rsidRPr="00E3001B">
        <w:rPr>
          <w:rFonts w:ascii="Arial" w:hAnsi="Arial" w:cs="Arial"/>
          <w:sz w:val="24"/>
          <w:szCs w:val="24"/>
        </w:rPr>
        <w:t>BY Kolaylaştırıcı</w:t>
      </w:r>
      <w:r w:rsidR="00CA4695">
        <w:rPr>
          <w:rFonts w:ascii="Arial" w:hAnsi="Arial" w:cs="Arial"/>
          <w:sz w:val="24"/>
          <w:szCs w:val="24"/>
        </w:rPr>
        <w:t xml:space="preserve"> </w:t>
      </w:r>
      <w:r w:rsidR="00E9295D">
        <w:rPr>
          <w:rFonts w:ascii="Arial" w:hAnsi="Arial" w:cs="Arial"/>
          <w:sz w:val="24"/>
          <w:szCs w:val="24"/>
        </w:rPr>
        <w:t>Kurumsal Danışmanlık</w:t>
      </w:r>
      <w:r w:rsidR="00E9295D" w:rsidRPr="00E3001B">
        <w:rPr>
          <w:rFonts w:ascii="Arial" w:hAnsi="Arial" w:cs="Arial"/>
          <w:sz w:val="24"/>
          <w:szCs w:val="24"/>
        </w:rPr>
        <w:t xml:space="preserve"> </w:t>
      </w:r>
      <w:r w:rsidRPr="00E3001B">
        <w:rPr>
          <w:rFonts w:ascii="Arial" w:hAnsi="Arial" w:cs="Arial"/>
          <w:sz w:val="24"/>
          <w:szCs w:val="24"/>
        </w:rPr>
        <w:t>yetkilileri</w:t>
      </w:r>
      <w:r w:rsidR="00E9295D">
        <w:rPr>
          <w:rFonts w:ascii="Arial" w:hAnsi="Arial" w:cs="Arial"/>
          <w:sz w:val="24"/>
          <w:szCs w:val="24"/>
        </w:rPr>
        <w:t xml:space="preserve"> tarafından </w:t>
      </w:r>
      <w:r w:rsidRPr="00E3001B">
        <w:rPr>
          <w:rFonts w:ascii="Arial" w:hAnsi="Arial" w:cs="Arial"/>
          <w:sz w:val="24"/>
          <w:szCs w:val="24"/>
        </w:rPr>
        <w:t>özel öğretim kurumlarıyla ilgili kanun hükümleri, mevzuatlar ve yasalarla ilgili detaylı bilgiler</w:t>
      </w:r>
      <w:r w:rsidR="00E9295D">
        <w:rPr>
          <w:rFonts w:ascii="Arial" w:hAnsi="Arial" w:cs="Arial"/>
          <w:sz w:val="24"/>
          <w:szCs w:val="24"/>
        </w:rPr>
        <w:t xml:space="preserve"> </w:t>
      </w:r>
      <w:r w:rsidRPr="00E3001B">
        <w:rPr>
          <w:rFonts w:ascii="Arial" w:hAnsi="Arial" w:cs="Arial"/>
          <w:sz w:val="24"/>
          <w:szCs w:val="24"/>
        </w:rPr>
        <w:t>ver</w:t>
      </w:r>
      <w:r w:rsidR="00E9295D">
        <w:rPr>
          <w:rFonts w:ascii="Arial" w:hAnsi="Arial" w:cs="Arial"/>
          <w:sz w:val="24"/>
          <w:szCs w:val="24"/>
        </w:rPr>
        <w:t>il</w:t>
      </w:r>
      <w:r w:rsidRPr="00E3001B">
        <w:rPr>
          <w:rFonts w:ascii="Arial" w:hAnsi="Arial" w:cs="Arial"/>
          <w:sz w:val="24"/>
          <w:szCs w:val="24"/>
        </w:rPr>
        <w:t xml:space="preserve">di. </w:t>
      </w:r>
    </w:p>
    <w:p w14:paraId="33DDFD6D" w14:textId="65C5E629" w:rsidR="00E3001B" w:rsidRPr="00E3001B" w:rsidRDefault="00E3001B" w:rsidP="00E3001B">
      <w:pPr>
        <w:jc w:val="both"/>
        <w:rPr>
          <w:rFonts w:ascii="Arial" w:hAnsi="Arial" w:cs="Arial"/>
          <w:sz w:val="24"/>
          <w:szCs w:val="24"/>
        </w:rPr>
      </w:pPr>
      <w:r w:rsidRPr="00E3001B">
        <w:rPr>
          <w:rFonts w:ascii="Arial" w:hAnsi="Arial" w:cs="Arial"/>
          <w:sz w:val="24"/>
          <w:szCs w:val="24"/>
        </w:rPr>
        <w:t xml:space="preserve">Toplantının açılış konuşmasını yapan 29. Meslek Komitesi </w:t>
      </w:r>
      <w:r w:rsidR="00F17901">
        <w:rPr>
          <w:rFonts w:ascii="Arial" w:hAnsi="Arial" w:cs="Arial"/>
          <w:sz w:val="24"/>
          <w:szCs w:val="24"/>
        </w:rPr>
        <w:t xml:space="preserve">Mensubu Meclis Üyesi </w:t>
      </w:r>
      <w:r w:rsidRPr="00E3001B">
        <w:rPr>
          <w:rFonts w:ascii="Arial" w:hAnsi="Arial" w:cs="Arial"/>
          <w:sz w:val="24"/>
          <w:szCs w:val="24"/>
        </w:rPr>
        <w:t xml:space="preserve">Kenan Taçyıldız, “29. Meslek </w:t>
      </w:r>
      <w:r w:rsidR="00F17901" w:rsidRPr="00E3001B">
        <w:rPr>
          <w:rFonts w:ascii="Arial" w:hAnsi="Arial" w:cs="Arial"/>
          <w:sz w:val="24"/>
          <w:szCs w:val="24"/>
        </w:rPr>
        <w:t xml:space="preserve">Komitesi </w:t>
      </w:r>
      <w:r w:rsidRPr="00E3001B">
        <w:rPr>
          <w:rFonts w:ascii="Arial" w:hAnsi="Arial" w:cs="Arial"/>
          <w:sz w:val="24"/>
          <w:szCs w:val="24"/>
        </w:rPr>
        <w:t>olarak</w:t>
      </w:r>
      <w:r w:rsidR="00F17901">
        <w:rPr>
          <w:rFonts w:ascii="Arial" w:hAnsi="Arial" w:cs="Arial"/>
          <w:sz w:val="24"/>
          <w:szCs w:val="24"/>
        </w:rPr>
        <w:t xml:space="preserve"> temsil ettiğimiz üyelerimiz birçok farklı sektörde faaliyet gösteriyor. Komitemiz </w:t>
      </w:r>
      <w:r w:rsidRPr="00E3001B">
        <w:rPr>
          <w:rFonts w:ascii="Arial" w:hAnsi="Arial" w:cs="Arial"/>
          <w:sz w:val="24"/>
          <w:szCs w:val="24"/>
        </w:rPr>
        <w:t>Milli Eğitim, İç İşleri</w:t>
      </w:r>
      <w:r w:rsidR="00F17901">
        <w:rPr>
          <w:rFonts w:ascii="Arial" w:hAnsi="Arial" w:cs="Arial"/>
          <w:sz w:val="24"/>
          <w:szCs w:val="24"/>
        </w:rPr>
        <w:t xml:space="preserve">, </w:t>
      </w:r>
      <w:r w:rsidRPr="00E3001B">
        <w:rPr>
          <w:rFonts w:ascii="Arial" w:hAnsi="Arial" w:cs="Arial"/>
          <w:sz w:val="24"/>
          <w:szCs w:val="24"/>
        </w:rPr>
        <w:t xml:space="preserve">Sağlık </w:t>
      </w:r>
      <w:r w:rsidR="00F17901">
        <w:rPr>
          <w:rFonts w:ascii="Arial" w:hAnsi="Arial" w:cs="Arial"/>
          <w:sz w:val="24"/>
          <w:szCs w:val="24"/>
        </w:rPr>
        <w:t xml:space="preserve">ve de </w:t>
      </w:r>
      <w:r w:rsidRPr="00E3001B">
        <w:rPr>
          <w:rFonts w:ascii="Arial" w:hAnsi="Arial" w:cs="Arial"/>
          <w:sz w:val="24"/>
          <w:szCs w:val="24"/>
        </w:rPr>
        <w:t xml:space="preserve">Maliye </w:t>
      </w:r>
      <w:r w:rsidR="00F17901" w:rsidRPr="00E3001B">
        <w:rPr>
          <w:rFonts w:ascii="Arial" w:hAnsi="Arial" w:cs="Arial"/>
          <w:sz w:val="24"/>
          <w:szCs w:val="24"/>
        </w:rPr>
        <w:t>Bakanlı</w:t>
      </w:r>
      <w:r w:rsidR="00F17901">
        <w:rPr>
          <w:rFonts w:ascii="Arial" w:hAnsi="Arial" w:cs="Arial"/>
          <w:sz w:val="24"/>
          <w:szCs w:val="24"/>
        </w:rPr>
        <w:t xml:space="preserve">klarına </w:t>
      </w:r>
      <w:r w:rsidRPr="00E3001B">
        <w:rPr>
          <w:rFonts w:ascii="Arial" w:hAnsi="Arial" w:cs="Arial"/>
          <w:sz w:val="24"/>
          <w:szCs w:val="24"/>
        </w:rPr>
        <w:t>bağlı.</w:t>
      </w:r>
      <w:r w:rsidR="002F1FA1">
        <w:rPr>
          <w:rFonts w:ascii="Arial" w:hAnsi="Arial" w:cs="Arial"/>
          <w:sz w:val="24"/>
          <w:szCs w:val="24"/>
        </w:rPr>
        <w:t xml:space="preserve"> </w:t>
      </w:r>
      <w:r w:rsidR="00F17901">
        <w:rPr>
          <w:rFonts w:ascii="Arial" w:hAnsi="Arial" w:cs="Arial"/>
          <w:sz w:val="24"/>
          <w:szCs w:val="24"/>
        </w:rPr>
        <w:t xml:space="preserve">Üyelerimizin </w:t>
      </w:r>
      <w:r w:rsidR="00CD63FB">
        <w:rPr>
          <w:rFonts w:ascii="Arial" w:hAnsi="Arial" w:cs="Arial"/>
          <w:sz w:val="24"/>
          <w:szCs w:val="24"/>
        </w:rPr>
        <w:t xml:space="preserve">belirli </w:t>
      </w:r>
      <w:r w:rsidR="00AC57C0">
        <w:rPr>
          <w:rFonts w:ascii="Arial" w:hAnsi="Arial" w:cs="Arial"/>
          <w:sz w:val="24"/>
          <w:szCs w:val="24"/>
        </w:rPr>
        <w:t xml:space="preserve">faaliyetlerinde </w:t>
      </w:r>
      <w:r w:rsidR="00CD63FB">
        <w:rPr>
          <w:rFonts w:ascii="Arial" w:hAnsi="Arial" w:cs="Arial"/>
          <w:sz w:val="24"/>
          <w:szCs w:val="24"/>
        </w:rPr>
        <w:t>eksiklikleri</w:t>
      </w:r>
      <w:r w:rsidR="00AC57C0">
        <w:rPr>
          <w:rFonts w:ascii="Arial" w:hAnsi="Arial" w:cs="Arial"/>
          <w:sz w:val="24"/>
          <w:szCs w:val="24"/>
        </w:rPr>
        <w:t>ni gidermek</w:t>
      </w:r>
      <w:r w:rsidR="005D7C2D">
        <w:rPr>
          <w:rFonts w:ascii="Arial" w:hAnsi="Arial" w:cs="Arial"/>
          <w:sz w:val="24"/>
          <w:szCs w:val="24"/>
        </w:rPr>
        <w:t xml:space="preserve">, herhangi bir ceza ile karşı karşıya kalmamasını sağlamak, </w:t>
      </w:r>
      <w:r w:rsidRPr="00E3001B">
        <w:rPr>
          <w:rFonts w:ascii="Arial" w:hAnsi="Arial" w:cs="Arial"/>
          <w:sz w:val="24"/>
          <w:szCs w:val="24"/>
        </w:rPr>
        <w:t>kurumları</w:t>
      </w:r>
      <w:r w:rsidR="005D7C2D">
        <w:rPr>
          <w:rFonts w:ascii="Arial" w:hAnsi="Arial" w:cs="Arial"/>
          <w:sz w:val="24"/>
          <w:szCs w:val="24"/>
        </w:rPr>
        <w:t xml:space="preserve">n </w:t>
      </w:r>
      <w:r w:rsidRPr="00E3001B">
        <w:rPr>
          <w:rFonts w:ascii="Arial" w:hAnsi="Arial" w:cs="Arial"/>
          <w:sz w:val="24"/>
          <w:szCs w:val="24"/>
        </w:rPr>
        <w:t>düzgün yönet</w:t>
      </w:r>
      <w:r w:rsidR="005D7C2D">
        <w:rPr>
          <w:rFonts w:ascii="Arial" w:hAnsi="Arial" w:cs="Arial"/>
          <w:sz w:val="24"/>
          <w:szCs w:val="24"/>
        </w:rPr>
        <w:t xml:space="preserve">ilmesine destek olmak, </w:t>
      </w:r>
      <w:r w:rsidRPr="00E3001B">
        <w:rPr>
          <w:rFonts w:ascii="Arial" w:hAnsi="Arial" w:cs="Arial"/>
          <w:sz w:val="24"/>
          <w:szCs w:val="24"/>
        </w:rPr>
        <w:t>çalışanlar</w:t>
      </w:r>
      <w:r w:rsidR="005D7C2D">
        <w:rPr>
          <w:rFonts w:ascii="Arial" w:hAnsi="Arial" w:cs="Arial"/>
          <w:sz w:val="24"/>
          <w:szCs w:val="24"/>
        </w:rPr>
        <w:t xml:space="preserve"> </w:t>
      </w:r>
      <w:r w:rsidRPr="00E3001B">
        <w:rPr>
          <w:rFonts w:ascii="Arial" w:hAnsi="Arial" w:cs="Arial"/>
          <w:sz w:val="24"/>
          <w:szCs w:val="24"/>
        </w:rPr>
        <w:t xml:space="preserve">ve kendi haklarımızı korumak </w:t>
      </w:r>
      <w:r w:rsidR="005D7C2D">
        <w:rPr>
          <w:rFonts w:ascii="Arial" w:hAnsi="Arial" w:cs="Arial"/>
          <w:sz w:val="24"/>
          <w:szCs w:val="24"/>
        </w:rPr>
        <w:t>amacıyla bir eğitim tertipledik. Katılan herkese teşekkür ediyoruz.</w:t>
      </w:r>
      <w:r w:rsidRPr="00E3001B">
        <w:rPr>
          <w:rFonts w:ascii="Arial" w:hAnsi="Arial" w:cs="Arial"/>
          <w:sz w:val="24"/>
          <w:szCs w:val="24"/>
        </w:rPr>
        <w:t xml:space="preserve">” dedi. </w:t>
      </w:r>
    </w:p>
    <w:p w14:paraId="288180FA" w14:textId="31367779" w:rsidR="00E3001B" w:rsidRPr="00E3001B" w:rsidRDefault="00E3001B" w:rsidP="00E3001B">
      <w:pPr>
        <w:jc w:val="both"/>
        <w:rPr>
          <w:rFonts w:ascii="Arial" w:hAnsi="Arial" w:cs="Arial"/>
          <w:sz w:val="24"/>
          <w:szCs w:val="24"/>
        </w:rPr>
      </w:pPr>
      <w:r w:rsidRPr="00E3001B">
        <w:rPr>
          <w:rFonts w:ascii="Arial" w:hAnsi="Arial" w:cs="Arial"/>
          <w:sz w:val="24"/>
          <w:szCs w:val="24"/>
        </w:rPr>
        <w:t>Düzenlenen toplantıda konuşan BY Kolaylaştırıcı firması yetkilisi Şaban Kurtaran yaptığı sunumda, “Özel eğitim kurumları hem eğitim personeli hem de diğer personel çalıştırmak durumundadır. Bu yüzden birçok farklı kanuna tabi durumdayız. Adımız özel ama her durumumuz her hareketimiz kamuya bağlı durumda. Özel okullardaki öğretmenler devlet okulundaki öğretmenlerin faydalandığı sosyal hak ve yardımlardan yararlanmalıdır. Ücret ilanları konusunda Enflasyon üstü artış kurumlar nezdinde fahiş fiyat olarak kabul edildi. Bu sebeple bazı kurumlara cezalar kesildi. Yeni yönetmelik değişikliğinde aralık ayı sonu TEFE-TÜFE bölü 2'yi geçemiyoruz artık. Ücret ilanlarında yeni yazılar yayınlandı. Geçen yıl özel okullar denetime aldı. Özel okulların en az 3'te 2'sinin denetlenmesi hedefleniyordu. Bu denetimlerde mevzuattaki muğlak olan kısımlar dolduruldu.” ifadelerini kullandı.</w:t>
      </w:r>
    </w:p>
    <w:p w14:paraId="7284D150" w14:textId="791BF038" w:rsidR="00CA4695" w:rsidRPr="00E3001B" w:rsidRDefault="00E3001B" w:rsidP="00E3001B">
      <w:pPr>
        <w:jc w:val="both"/>
        <w:rPr>
          <w:rFonts w:ascii="Arial" w:hAnsi="Arial" w:cs="Arial"/>
          <w:sz w:val="24"/>
          <w:szCs w:val="24"/>
        </w:rPr>
      </w:pPr>
      <w:r w:rsidRPr="00E3001B">
        <w:rPr>
          <w:rFonts w:ascii="Arial" w:hAnsi="Arial" w:cs="Arial"/>
          <w:sz w:val="24"/>
          <w:szCs w:val="24"/>
        </w:rPr>
        <w:t>Yaklaşık 2 saat süren ve detaylı bir şekilde bilgiler yer alan kapsamlı bilgilendirme toplantısı gerçekleştirilen soru cevap bölümünün ardından sona erdi.</w:t>
      </w:r>
    </w:p>
    <w:sectPr w:rsidR="00CA4695" w:rsidRPr="00E3001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D58B7"/>
    <w:rsid w:val="00205CBA"/>
    <w:rsid w:val="002448C5"/>
    <w:rsid w:val="002C0047"/>
    <w:rsid w:val="002E518D"/>
    <w:rsid w:val="002F1FA1"/>
    <w:rsid w:val="002F65E0"/>
    <w:rsid w:val="00300B02"/>
    <w:rsid w:val="0034517B"/>
    <w:rsid w:val="00351131"/>
    <w:rsid w:val="00366E06"/>
    <w:rsid w:val="00382621"/>
    <w:rsid w:val="00384C71"/>
    <w:rsid w:val="0039114B"/>
    <w:rsid w:val="003A44E7"/>
    <w:rsid w:val="003E4207"/>
    <w:rsid w:val="00415909"/>
    <w:rsid w:val="00440A91"/>
    <w:rsid w:val="0046226D"/>
    <w:rsid w:val="004806C7"/>
    <w:rsid w:val="00495270"/>
    <w:rsid w:val="004B0BCB"/>
    <w:rsid w:val="004C4A59"/>
    <w:rsid w:val="00530646"/>
    <w:rsid w:val="005A0F0C"/>
    <w:rsid w:val="005C5B6F"/>
    <w:rsid w:val="005D7C2D"/>
    <w:rsid w:val="00621FCE"/>
    <w:rsid w:val="006751EA"/>
    <w:rsid w:val="006C0780"/>
    <w:rsid w:val="006F0F6C"/>
    <w:rsid w:val="007116B2"/>
    <w:rsid w:val="007C3D62"/>
    <w:rsid w:val="00826668"/>
    <w:rsid w:val="008867DC"/>
    <w:rsid w:val="0097268F"/>
    <w:rsid w:val="00A30174"/>
    <w:rsid w:val="00A35A87"/>
    <w:rsid w:val="00AB17BC"/>
    <w:rsid w:val="00AC57C0"/>
    <w:rsid w:val="00AD6DD1"/>
    <w:rsid w:val="00B17BB0"/>
    <w:rsid w:val="00B379F4"/>
    <w:rsid w:val="00B37D4B"/>
    <w:rsid w:val="00B812E9"/>
    <w:rsid w:val="00B8184B"/>
    <w:rsid w:val="00BC0C2A"/>
    <w:rsid w:val="00BF01A9"/>
    <w:rsid w:val="00BF2278"/>
    <w:rsid w:val="00C23A07"/>
    <w:rsid w:val="00C36AB7"/>
    <w:rsid w:val="00CA03F5"/>
    <w:rsid w:val="00CA35B8"/>
    <w:rsid w:val="00CA4695"/>
    <w:rsid w:val="00CD63FB"/>
    <w:rsid w:val="00D31D9D"/>
    <w:rsid w:val="00E3001B"/>
    <w:rsid w:val="00E67186"/>
    <w:rsid w:val="00E84B90"/>
    <w:rsid w:val="00E9295D"/>
    <w:rsid w:val="00ED0FAC"/>
    <w:rsid w:val="00EE017D"/>
    <w:rsid w:val="00F17901"/>
    <w:rsid w:val="00F87FB2"/>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695"/>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1</Pages>
  <Words>263</Words>
  <Characters>1869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40</cp:revision>
  <dcterms:created xsi:type="dcterms:W3CDTF">2025-07-03T06:04:00Z</dcterms:created>
  <dcterms:modified xsi:type="dcterms:W3CDTF">2025-12-30T06:21:00Z</dcterms:modified>
</cp:coreProperties>
</file>